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23988" w14:textId="77777777" w:rsidR="00D7610C" w:rsidRPr="00D7610C" w:rsidRDefault="00D7610C" w:rsidP="00D7610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761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Erie County Human Relations Commission</w:t>
      </w:r>
    </w:p>
    <w:p w14:paraId="001616D6" w14:textId="5A7BBF5A" w:rsidR="00D7610C" w:rsidRDefault="00D7610C" w:rsidP="00D7610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610C">
        <w:rPr>
          <w:rFonts w:ascii="Times New Roman" w:eastAsia="Times New Roman" w:hAnsi="Times New Roman" w:cs="Times New Roman"/>
          <w:b/>
          <w:bCs/>
          <w:sz w:val="28"/>
          <w:szCs w:val="28"/>
        </w:rPr>
        <w:t>Meeting Minutes</w:t>
      </w:r>
    </w:p>
    <w:p w14:paraId="5868B7BC" w14:textId="77777777" w:rsidR="00D7610C" w:rsidRPr="00D7610C" w:rsidRDefault="00D7610C" w:rsidP="00D7610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A76D01A" w14:textId="77777777" w:rsidR="00D7610C" w:rsidRPr="00D7610C" w:rsidRDefault="00D7610C" w:rsidP="00D76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0C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D7610C">
        <w:rPr>
          <w:rFonts w:ascii="Times New Roman" w:eastAsia="Times New Roman" w:hAnsi="Times New Roman" w:cs="Times New Roman"/>
          <w:sz w:val="24"/>
          <w:szCs w:val="24"/>
        </w:rPr>
        <w:t xml:space="preserve"> Wednesday, January 28, 2026</w:t>
      </w:r>
      <w:r w:rsidRPr="00D7610C">
        <w:rPr>
          <w:rFonts w:ascii="Times New Roman" w:eastAsia="Times New Roman" w:hAnsi="Times New Roman" w:cs="Times New Roman"/>
          <w:sz w:val="24"/>
          <w:szCs w:val="24"/>
        </w:rPr>
        <w:br/>
      </w:r>
      <w:r w:rsidRPr="00D7610C">
        <w:rPr>
          <w:rFonts w:ascii="Times New Roman" w:eastAsia="Times New Roman" w:hAnsi="Times New Roman" w:cs="Times New Roman"/>
          <w:b/>
          <w:bCs/>
          <w:sz w:val="24"/>
          <w:szCs w:val="24"/>
        </w:rPr>
        <w:t>Time:</w:t>
      </w:r>
      <w:r w:rsidRPr="00D7610C">
        <w:rPr>
          <w:rFonts w:ascii="Times New Roman" w:eastAsia="Times New Roman" w:hAnsi="Times New Roman" w:cs="Times New Roman"/>
          <w:sz w:val="24"/>
          <w:szCs w:val="24"/>
        </w:rPr>
        <w:t xml:space="preserve"> 6:00 PM</w:t>
      </w:r>
      <w:r w:rsidRPr="00D7610C">
        <w:rPr>
          <w:rFonts w:ascii="Times New Roman" w:eastAsia="Times New Roman" w:hAnsi="Times New Roman" w:cs="Times New Roman"/>
          <w:sz w:val="24"/>
          <w:szCs w:val="24"/>
        </w:rPr>
        <w:br/>
      </w:r>
      <w:r w:rsidRPr="00D7610C">
        <w:rPr>
          <w:rFonts w:ascii="Times New Roman" w:eastAsia="Times New Roman" w:hAnsi="Times New Roman" w:cs="Times New Roman"/>
          <w:b/>
          <w:bCs/>
          <w:sz w:val="24"/>
          <w:szCs w:val="24"/>
        </w:rPr>
        <w:t>Location:</w:t>
      </w:r>
      <w:r w:rsidRPr="00D7610C">
        <w:rPr>
          <w:rFonts w:ascii="Times New Roman" w:eastAsia="Times New Roman" w:hAnsi="Times New Roman" w:cs="Times New Roman"/>
          <w:sz w:val="24"/>
          <w:szCs w:val="24"/>
        </w:rPr>
        <w:t xml:space="preserve"> Via Zoom</w:t>
      </w:r>
    </w:p>
    <w:p w14:paraId="6B1A76C5" w14:textId="77777777" w:rsidR="00D7610C" w:rsidRPr="00D7610C" w:rsidRDefault="00000000" w:rsidP="00D76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5BF895C">
          <v:rect id="_x0000_i1025" style="width:0;height:1.5pt" o:hralign="center" o:hrstd="t" o:hr="t" fillcolor="#a0a0a0" stroked="f"/>
        </w:pict>
      </w:r>
    </w:p>
    <w:p w14:paraId="714B5EAC" w14:textId="77777777" w:rsidR="00D7610C" w:rsidRPr="00D7610C" w:rsidRDefault="00D7610C" w:rsidP="00D761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7610C">
        <w:rPr>
          <w:rFonts w:ascii="Times New Roman" w:eastAsia="Times New Roman" w:hAnsi="Times New Roman" w:cs="Times New Roman"/>
          <w:b/>
          <w:bCs/>
          <w:sz w:val="36"/>
          <w:szCs w:val="36"/>
        </w:rPr>
        <w:t>1. Call to Order and Roll Call</w:t>
      </w:r>
    </w:p>
    <w:p w14:paraId="737BD71B" w14:textId="77777777" w:rsidR="00D7610C" w:rsidRPr="00D7610C" w:rsidRDefault="00D7610C" w:rsidP="00D76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0C">
        <w:rPr>
          <w:rFonts w:ascii="Times New Roman" w:eastAsia="Times New Roman" w:hAnsi="Times New Roman" w:cs="Times New Roman"/>
          <w:sz w:val="24"/>
          <w:szCs w:val="24"/>
        </w:rPr>
        <w:t>The meeting was called to order by Dr. Kristy Gnibus at 6:02 PM.</w:t>
      </w:r>
    </w:p>
    <w:p w14:paraId="70F812ED" w14:textId="56305511" w:rsidR="00D7610C" w:rsidRPr="00D7610C" w:rsidRDefault="00D7610C" w:rsidP="00D76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0C">
        <w:rPr>
          <w:rFonts w:ascii="Times New Roman" w:eastAsia="Times New Roman" w:hAnsi="Times New Roman" w:cs="Times New Roman"/>
          <w:b/>
          <w:bCs/>
          <w:sz w:val="24"/>
          <w:szCs w:val="24"/>
        </w:rPr>
        <w:t>Commission Members Present:</w:t>
      </w:r>
      <w:r w:rsidRPr="00D7610C">
        <w:rPr>
          <w:rFonts w:ascii="Times New Roman" w:eastAsia="Times New Roman" w:hAnsi="Times New Roman" w:cs="Times New Roman"/>
          <w:sz w:val="24"/>
          <w:szCs w:val="24"/>
        </w:rPr>
        <w:br/>
        <w:t>Mary Jo Campbell</w:t>
      </w:r>
      <w:r w:rsidRPr="00D7610C">
        <w:rPr>
          <w:rFonts w:ascii="Times New Roman" w:eastAsia="Times New Roman" w:hAnsi="Times New Roman" w:cs="Times New Roman"/>
          <w:sz w:val="24"/>
          <w:szCs w:val="24"/>
        </w:rPr>
        <w:br/>
        <w:t>Chris Mitchell</w:t>
      </w:r>
      <w:r w:rsidRPr="00D7610C">
        <w:rPr>
          <w:rFonts w:ascii="Times New Roman" w:eastAsia="Times New Roman" w:hAnsi="Times New Roman" w:cs="Times New Roman"/>
          <w:sz w:val="24"/>
          <w:szCs w:val="24"/>
        </w:rPr>
        <w:br/>
        <w:t>Krista Perry Lamb</w:t>
      </w:r>
      <w:r w:rsidRPr="00D7610C">
        <w:rPr>
          <w:rFonts w:ascii="Times New Roman" w:eastAsia="Times New Roman" w:hAnsi="Times New Roman" w:cs="Times New Roman"/>
          <w:sz w:val="24"/>
          <w:szCs w:val="24"/>
        </w:rPr>
        <w:br/>
        <w:t>Ken Brasington</w:t>
      </w:r>
      <w:r w:rsidRPr="00D7610C">
        <w:rPr>
          <w:rFonts w:ascii="Times New Roman" w:eastAsia="Times New Roman" w:hAnsi="Times New Roman" w:cs="Times New Roman"/>
          <w:sz w:val="24"/>
          <w:szCs w:val="24"/>
        </w:rPr>
        <w:br/>
        <w:t>Marc Blount</w:t>
      </w:r>
      <w:r w:rsidRPr="00D7610C">
        <w:rPr>
          <w:rFonts w:ascii="Times New Roman" w:eastAsia="Times New Roman" w:hAnsi="Times New Roman" w:cs="Times New Roman"/>
          <w:sz w:val="24"/>
          <w:szCs w:val="24"/>
        </w:rPr>
        <w:br/>
        <w:t xml:space="preserve">Ellen </w:t>
      </w:r>
      <w:r>
        <w:rPr>
          <w:rFonts w:ascii="Times New Roman" w:eastAsia="Times New Roman" w:hAnsi="Times New Roman" w:cs="Times New Roman"/>
          <w:sz w:val="24"/>
          <w:szCs w:val="24"/>
        </w:rPr>
        <w:t>Schauerman</w:t>
      </w:r>
    </w:p>
    <w:p w14:paraId="77FB127E" w14:textId="77777777" w:rsidR="00D7610C" w:rsidRPr="00D7610C" w:rsidRDefault="00D7610C" w:rsidP="00D76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0C">
        <w:rPr>
          <w:rFonts w:ascii="Times New Roman" w:eastAsia="Times New Roman" w:hAnsi="Times New Roman" w:cs="Times New Roman"/>
          <w:b/>
          <w:bCs/>
          <w:sz w:val="24"/>
          <w:szCs w:val="24"/>
        </w:rPr>
        <w:t>Commission Members Absent:</w:t>
      </w:r>
      <w:r w:rsidRPr="00D7610C">
        <w:rPr>
          <w:rFonts w:ascii="Times New Roman" w:eastAsia="Times New Roman" w:hAnsi="Times New Roman" w:cs="Times New Roman"/>
          <w:sz w:val="24"/>
          <w:szCs w:val="24"/>
        </w:rPr>
        <w:br/>
        <w:t>Greg Gnacinski</w:t>
      </w:r>
      <w:r w:rsidRPr="00D7610C">
        <w:rPr>
          <w:rFonts w:ascii="Times New Roman" w:eastAsia="Times New Roman" w:hAnsi="Times New Roman" w:cs="Times New Roman"/>
          <w:sz w:val="24"/>
          <w:szCs w:val="24"/>
        </w:rPr>
        <w:br/>
        <w:t>Vacant (District 6)</w:t>
      </w:r>
      <w:r w:rsidRPr="00D7610C">
        <w:rPr>
          <w:rFonts w:ascii="Times New Roman" w:eastAsia="Times New Roman" w:hAnsi="Times New Roman" w:cs="Times New Roman"/>
          <w:sz w:val="24"/>
          <w:szCs w:val="24"/>
        </w:rPr>
        <w:br/>
        <w:t>Vacant (County Executive Appointee)</w:t>
      </w:r>
    </w:p>
    <w:p w14:paraId="76016A79" w14:textId="77777777" w:rsidR="00D7610C" w:rsidRPr="00D7610C" w:rsidRDefault="00D7610C" w:rsidP="00D76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0C">
        <w:rPr>
          <w:rFonts w:ascii="Times New Roman" w:eastAsia="Times New Roman" w:hAnsi="Times New Roman" w:cs="Times New Roman"/>
          <w:sz w:val="24"/>
          <w:szCs w:val="24"/>
        </w:rPr>
        <w:t>Quorum was present.</w:t>
      </w:r>
    </w:p>
    <w:p w14:paraId="2F5EAA28" w14:textId="77777777" w:rsidR="00D7610C" w:rsidRPr="00D7610C" w:rsidRDefault="00000000" w:rsidP="00D76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005700E">
          <v:rect id="_x0000_i1026" style="width:0;height:1.5pt" o:hralign="center" o:hrstd="t" o:hr="t" fillcolor="#a0a0a0" stroked="f"/>
        </w:pict>
      </w:r>
    </w:p>
    <w:p w14:paraId="5DB2804B" w14:textId="77777777" w:rsidR="00D7610C" w:rsidRPr="00D7610C" w:rsidRDefault="00D7610C" w:rsidP="00D761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7610C">
        <w:rPr>
          <w:rFonts w:ascii="Times New Roman" w:eastAsia="Times New Roman" w:hAnsi="Times New Roman" w:cs="Times New Roman"/>
          <w:b/>
          <w:bCs/>
          <w:sz w:val="36"/>
          <w:szCs w:val="36"/>
        </w:rPr>
        <w:t>2. Election of Officers</w:t>
      </w:r>
    </w:p>
    <w:p w14:paraId="23F0AD31" w14:textId="77777777" w:rsidR="00D7610C" w:rsidRPr="00D7610C" w:rsidRDefault="00D7610C" w:rsidP="00D76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0C">
        <w:rPr>
          <w:rFonts w:ascii="Times New Roman" w:eastAsia="Times New Roman" w:hAnsi="Times New Roman" w:cs="Times New Roman"/>
          <w:sz w:val="24"/>
          <w:szCs w:val="24"/>
        </w:rPr>
        <w:t>Dr. Gnibus opened the floor for nominations for 2026 officers.</w:t>
      </w:r>
    </w:p>
    <w:p w14:paraId="6330F283" w14:textId="77777777" w:rsidR="00D7610C" w:rsidRPr="00D7610C" w:rsidRDefault="00D7610C" w:rsidP="00D761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0C">
        <w:rPr>
          <w:rFonts w:ascii="Times New Roman" w:eastAsia="Times New Roman" w:hAnsi="Times New Roman" w:cs="Times New Roman"/>
          <w:b/>
          <w:bCs/>
          <w:sz w:val="24"/>
          <w:szCs w:val="24"/>
        </w:rPr>
        <w:t>Chair:</w:t>
      </w:r>
      <w:r w:rsidRPr="00D7610C">
        <w:rPr>
          <w:rFonts w:ascii="Times New Roman" w:eastAsia="Times New Roman" w:hAnsi="Times New Roman" w:cs="Times New Roman"/>
          <w:sz w:val="24"/>
          <w:szCs w:val="24"/>
        </w:rPr>
        <w:t xml:space="preserve"> Mary Jo Campbell was nominated and elected by acclamation.</w:t>
      </w:r>
    </w:p>
    <w:p w14:paraId="67D470E4" w14:textId="77777777" w:rsidR="00D7610C" w:rsidRPr="00D7610C" w:rsidRDefault="00D7610C" w:rsidP="00D761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0C">
        <w:rPr>
          <w:rFonts w:ascii="Times New Roman" w:eastAsia="Times New Roman" w:hAnsi="Times New Roman" w:cs="Times New Roman"/>
          <w:b/>
          <w:bCs/>
          <w:sz w:val="24"/>
          <w:szCs w:val="24"/>
        </w:rPr>
        <w:t>Vice Chair:</w:t>
      </w:r>
      <w:r w:rsidRPr="00D7610C">
        <w:rPr>
          <w:rFonts w:ascii="Times New Roman" w:eastAsia="Times New Roman" w:hAnsi="Times New Roman" w:cs="Times New Roman"/>
          <w:sz w:val="24"/>
          <w:szCs w:val="24"/>
        </w:rPr>
        <w:t xml:space="preserve"> Chris Mitchell was nominated and elected by acclamation.</w:t>
      </w:r>
    </w:p>
    <w:p w14:paraId="5BFBCAD8" w14:textId="77777777" w:rsidR="00D7610C" w:rsidRPr="00D7610C" w:rsidRDefault="00D7610C" w:rsidP="00D761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0C">
        <w:rPr>
          <w:rFonts w:ascii="Times New Roman" w:eastAsia="Times New Roman" w:hAnsi="Times New Roman" w:cs="Times New Roman"/>
          <w:b/>
          <w:bCs/>
          <w:sz w:val="24"/>
          <w:szCs w:val="24"/>
        </w:rPr>
        <w:t>Secretary:</w:t>
      </w:r>
      <w:r w:rsidRPr="00D7610C">
        <w:rPr>
          <w:rFonts w:ascii="Times New Roman" w:eastAsia="Times New Roman" w:hAnsi="Times New Roman" w:cs="Times New Roman"/>
          <w:sz w:val="24"/>
          <w:szCs w:val="24"/>
        </w:rPr>
        <w:t xml:space="preserve"> Krista Perry Lamb was nominated and elected by acclamation.</w:t>
      </w:r>
    </w:p>
    <w:p w14:paraId="65A1AF83" w14:textId="77777777" w:rsidR="00D7610C" w:rsidRPr="00D7610C" w:rsidRDefault="00D7610C" w:rsidP="00D76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0C">
        <w:rPr>
          <w:rFonts w:ascii="Times New Roman" w:eastAsia="Times New Roman" w:hAnsi="Times New Roman" w:cs="Times New Roman"/>
          <w:sz w:val="24"/>
          <w:szCs w:val="24"/>
        </w:rPr>
        <w:t>The Commission congratulated the newly elected officers.</w:t>
      </w:r>
    </w:p>
    <w:p w14:paraId="06D715C7" w14:textId="77777777" w:rsidR="00D7610C" w:rsidRPr="00D7610C" w:rsidRDefault="00000000" w:rsidP="00D76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 w14:anchorId="5BA8968F">
          <v:rect id="_x0000_i1027" style="width:0;height:1.5pt" o:hralign="center" o:hrstd="t" o:hr="t" fillcolor="#a0a0a0" stroked="f"/>
        </w:pict>
      </w:r>
    </w:p>
    <w:p w14:paraId="046B16F6" w14:textId="77777777" w:rsidR="00D7610C" w:rsidRPr="00D7610C" w:rsidRDefault="00D7610C" w:rsidP="00D761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7610C">
        <w:rPr>
          <w:rFonts w:ascii="Times New Roman" w:eastAsia="Times New Roman" w:hAnsi="Times New Roman" w:cs="Times New Roman"/>
          <w:b/>
          <w:bCs/>
          <w:sz w:val="36"/>
          <w:szCs w:val="36"/>
        </w:rPr>
        <w:t>3. Approval of Combined Meeting Date Changes</w:t>
      </w:r>
    </w:p>
    <w:p w14:paraId="1B5CA087" w14:textId="77777777" w:rsidR="00D7610C" w:rsidRPr="00D7610C" w:rsidRDefault="00D7610C" w:rsidP="00D76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0C">
        <w:rPr>
          <w:rFonts w:ascii="Times New Roman" w:eastAsia="Times New Roman" w:hAnsi="Times New Roman" w:cs="Times New Roman"/>
          <w:sz w:val="24"/>
          <w:szCs w:val="24"/>
        </w:rPr>
        <w:t>Dr. Gnibus raised scheduling conflicts between previously scheduled combined meetings and Erie County Council meeting dates.</w:t>
      </w:r>
    </w:p>
    <w:p w14:paraId="4B87279F" w14:textId="77777777" w:rsidR="00D7610C" w:rsidRPr="00D7610C" w:rsidRDefault="00D7610C" w:rsidP="00D76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0C">
        <w:rPr>
          <w:rFonts w:ascii="Times New Roman" w:eastAsia="Times New Roman" w:hAnsi="Times New Roman" w:cs="Times New Roman"/>
          <w:sz w:val="24"/>
          <w:szCs w:val="24"/>
        </w:rPr>
        <w:t>After discussion, the Commission approved moving the following combined meetings to avoid conflicts:</w:t>
      </w:r>
    </w:p>
    <w:p w14:paraId="1B07CAAB" w14:textId="77777777" w:rsidR="00D7610C" w:rsidRPr="00D7610C" w:rsidRDefault="00D7610C" w:rsidP="00D761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0C">
        <w:rPr>
          <w:rFonts w:ascii="Times New Roman" w:eastAsia="Times New Roman" w:hAnsi="Times New Roman" w:cs="Times New Roman"/>
          <w:b/>
          <w:bCs/>
          <w:sz w:val="24"/>
          <w:szCs w:val="24"/>
        </w:rPr>
        <w:t>March 11, 2026</w:t>
      </w:r>
    </w:p>
    <w:p w14:paraId="14F6B5AD" w14:textId="77777777" w:rsidR="00D7610C" w:rsidRPr="00D7610C" w:rsidRDefault="00D7610C" w:rsidP="00D761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0C">
        <w:rPr>
          <w:rFonts w:ascii="Times New Roman" w:eastAsia="Times New Roman" w:hAnsi="Times New Roman" w:cs="Times New Roman"/>
          <w:b/>
          <w:bCs/>
          <w:sz w:val="24"/>
          <w:szCs w:val="24"/>
        </w:rPr>
        <w:t>May 13, 2026</w:t>
      </w:r>
    </w:p>
    <w:p w14:paraId="57A46020" w14:textId="77777777" w:rsidR="00D7610C" w:rsidRPr="00D7610C" w:rsidRDefault="00D7610C" w:rsidP="00D761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0C">
        <w:rPr>
          <w:rFonts w:ascii="Times New Roman" w:eastAsia="Times New Roman" w:hAnsi="Times New Roman" w:cs="Times New Roman"/>
          <w:b/>
          <w:bCs/>
          <w:sz w:val="24"/>
          <w:szCs w:val="24"/>
        </w:rPr>
        <w:t>December 9, 2026</w:t>
      </w:r>
    </w:p>
    <w:p w14:paraId="580880E4" w14:textId="77777777" w:rsidR="00D7610C" w:rsidRPr="00D7610C" w:rsidRDefault="00D7610C" w:rsidP="00D76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0C">
        <w:rPr>
          <w:rFonts w:ascii="Times New Roman" w:eastAsia="Times New Roman" w:hAnsi="Times New Roman" w:cs="Times New Roman"/>
          <w:sz w:val="24"/>
          <w:szCs w:val="24"/>
        </w:rPr>
        <w:t>Dr. Gnibus will resend the updated calendar to all members.</w:t>
      </w:r>
    </w:p>
    <w:p w14:paraId="59459FCA" w14:textId="77777777" w:rsidR="00D7610C" w:rsidRPr="00D7610C" w:rsidRDefault="00000000" w:rsidP="00D76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DA4E51B">
          <v:rect id="_x0000_i1028" style="width:0;height:1.5pt" o:hralign="center" o:hrstd="t" o:hr="t" fillcolor="#a0a0a0" stroked="f"/>
        </w:pict>
      </w:r>
    </w:p>
    <w:p w14:paraId="5F0FF6FA" w14:textId="77777777" w:rsidR="00D7610C" w:rsidRPr="00D7610C" w:rsidRDefault="00D7610C" w:rsidP="00D761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7610C">
        <w:rPr>
          <w:rFonts w:ascii="Times New Roman" w:eastAsia="Times New Roman" w:hAnsi="Times New Roman" w:cs="Times New Roman"/>
          <w:b/>
          <w:bCs/>
          <w:sz w:val="36"/>
          <w:szCs w:val="36"/>
        </w:rPr>
        <w:t>4. Case Progress Updates</w:t>
      </w:r>
    </w:p>
    <w:p w14:paraId="0282B28F" w14:textId="77777777" w:rsidR="00D7610C" w:rsidRPr="00D7610C" w:rsidRDefault="00D7610C" w:rsidP="00D761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7610C">
        <w:rPr>
          <w:rFonts w:ascii="Times New Roman" w:eastAsia="Times New Roman" w:hAnsi="Times New Roman" w:cs="Times New Roman"/>
          <w:b/>
          <w:bCs/>
          <w:sz w:val="27"/>
          <w:szCs w:val="27"/>
        </w:rPr>
        <w:t>Hearing Rescheduling</w:t>
      </w:r>
    </w:p>
    <w:p w14:paraId="6B08D457" w14:textId="77777777" w:rsidR="00D7610C" w:rsidRPr="00D7610C" w:rsidRDefault="00D7610C" w:rsidP="00D76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0C">
        <w:rPr>
          <w:rFonts w:ascii="Times New Roman" w:eastAsia="Times New Roman" w:hAnsi="Times New Roman" w:cs="Times New Roman"/>
          <w:sz w:val="24"/>
          <w:szCs w:val="24"/>
        </w:rPr>
        <w:t xml:space="preserve">A previously scheduled hearing was postponed and rescheduled for </w:t>
      </w:r>
      <w:r w:rsidRPr="00D7610C">
        <w:rPr>
          <w:rFonts w:ascii="Times New Roman" w:eastAsia="Times New Roman" w:hAnsi="Times New Roman" w:cs="Times New Roman"/>
          <w:b/>
          <w:bCs/>
          <w:sz w:val="24"/>
          <w:szCs w:val="24"/>
        </w:rPr>
        <w:t>February 4, 2026</w:t>
      </w:r>
      <w:r w:rsidRPr="00D7610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C6F6E2" w14:textId="77777777" w:rsidR="00D7610C" w:rsidRPr="00D7610C" w:rsidRDefault="00D7610C" w:rsidP="00D76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0C">
        <w:rPr>
          <w:rFonts w:ascii="Times New Roman" w:eastAsia="Times New Roman" w:hAnsi="Times New Roman" w:cs="Times New Roman"/>
          <w:sz w:val="24"/>
          <w:szCs w:val="24"/>
        </w:rPr>
        <w:t>Panel members confirmed for the February 4 hearing are:</w:t>
      </w:r>
    </w:p>
    <w:p w14:paraId="07FA0E74" w14:textId="77777777" w:rsidR="00D7610C" w:rsidRPr="00D7610C" w:rsidRDefault="00D7610C" w:rsidP="00D761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0C">
        <w:rPr>
          <w:rFonts w:ascii="Times New Roman" w:eastAsia="Times New Roman" w:hAnsi="Times New Roman" w:cs="Times New Roman"/>
          <w:sz w:val="24"/>
          <w:szCs w:val="24"/>
        </w:rPr>
        <w:t>Ken Brasington</w:t>
      </w:r>
    </w:p>
    <w:p w14:paraId="1F091D28" w14:textId="77777777" w:rsidR="00D7610C" w:rsidRPr="00D7610C" w:rsidRDefault="00D7610C" w:rsidP="00D761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0C">
        <w:rPr>
          <w:rFonts w:ascii="Times New Roman" w:eastAsia="Times New Roman" w:hAnsi="Times New Roman" w:cs="Times New Roman"/>
          <w:sz w:val="24"/>
          <w:szCs w:val="24"/>
        </w:rPr>
        <w:t>Marc Blount</w:t>
      </w:r>
    </w:p>
    <w:p w14:paraId="3BB05708" w14:textId="77777777" w:rsidR="00D7610C" w:rsidRPr="00D7610C" w:rsidRDefault="00D7610C" w:rsidP="00D761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0C">
        <w:rPr>
          <w:rFonts w:ascii="Times New Roman" w:eastAsia="Times New Roman" w:hAnsi="Times New Roman" w:cs="Times New Roman"/>
          <w:sz w:val="24"/>
          <w:szCs w:val="24"/>
        </w:rPr>
        <w:t>Mary Jo Campbell</w:t>
      </w:r>
    </w:p>
    <w:p w14:paraId="77079D07" w14:textId="77777777" w:rsidR="00D7610C" w:rsidRPr="00D7610C" w:rsidRDefault="00D7610C" w:rsidP="00D76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0C">
        <w:rPr>
          <w:rFonts w:ascii="Times New Roman" w:eastAsia="Times New Roman" w:hAnsi="Times New Roman" w:cs="Times New Roman"/>
          <w:sz w:val="24"/>
          <w:szCs w:val="24"/>
        </w:rPr>
        <w:t>Dr. Gnibus will confirm availability with Commissioner Blount and ensure the correct panel members are reflected in official records and notifications.</w:t>
      </w:r>
    </w:p>
    <w:p w14:paraId="7A200E8D" w14:textId="77777777" w:rsidR="00D7610C" w:rsidRPr="00D7610C" w:rsidRDefault="00D7610C" w:rsidP="00D761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7610C">
        <w:rPr>
          <w:rFonts w:ascii="Times New Roman" w:eastAsia="Times New Roman" w:hAnsi="Times New Roman" w:cs="Times New Roman"/>
          <w:b/>
          <w:bCs/>
          <w:sz w:val="27"/>
          <w:szCs w:val="27"/>
        </w:rPr>
        <w:t>Active Cases</w:t>
      </w:r>
    </w:p>
    <w:p w14:paraId="3ADB1E8D" w14:textId="77777777" w:rsidR="00D7610C" w:rsidRPr="00D7610C" w:rsidRDefault="00D7610C" w:rsidP="00D76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0C">
        <w:rPr>
          <w:rFonts w:ascii="Times New Roman" w:eastAsia="Times New Roman" w:hAnsi="Times New Roman" w:cs="Times New Roman"/>
          <w:sz w:val="24"/>
          <w:szCs w:val="24"/>
        </w:rPr>
        <w:t>The Commission reviewed six (6) new active cases, including matters involving:</w:t>
      </w:r>
    </w:p>
    <w:p w14:paraId="032FCD49" w14:textId="77777777" w:rsidR="00D7610C" w:rsidRPr="00D7610C" w:rsidRDefault="00D7610C" w:rsidP="00D761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0C">
        <w:rPr>
          <w:rFonts w:ascii="Times New Roman" w:eastAsia="Times New Roman" w:hAnsi="Times New Roman" w:cs="Times New Roman"/>
          <w:sz w:val="24"/>
          <w:szCs w:val="24"/>
        </w:rPr>
        <w:t>Housing</w:t>
      </w:r>
    </w:p>
    <w:p w14:paraId="5BE316A0" w14:textId="77777777" w:rsidR="00D7610C" w:rsidRPr="00D7610C" w:rsidRDefault="00D7610C" w:rsidP="00D761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0C">
        <w:rPr>
          <w:rFonts w:ascii="Times New Roman" w:eastAsia="Times New Roman" w:hAnsi="Times New Roman" w:cs="Times New Roman"/>
          <w:sz w:val="24"/>
          <w:szCs w:val="24"/>
        </w:rPr>
        <w:t>Employment</w:t>
      </w:r>
    </w:p>
    <w:p w14:paraId="31E7DF4E" w14:textId="77777777" w:rsidR="00D7610C" w:rsidRPr="00D7610C" w:rsidRDefault="00D7610C" w:rsidP="00D761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0C">
        <w:rPr>
          <w:rFonts w:ascii="Times New Roman" w:eastAsia="Times New Roman" w:hAnsi="Times New Roman" w:cs="Times New Roman"/>
          <w:sz w:val="24"/>
          <w:szCs w:val="24"/>
        </w:rPr>
        <w:t>Public Accommodation</w:t>
      </w:r>
    </w:p>
    <w:p w14:paraId="276E8263" w14:textId="77777777" w:rsidR="00D7610C" w:rsidRPr="00D7610C" w:rsidRDefault="00D7610C" w:rsidP="00D76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0C">
        <w:rPr>
          <w:rFonts w:ascii="Times New Roman" w:eastAsia="Times New Roman" w:hAnsi="Times New Roman" w:cs="Times New Roman"/>
          <w:sz w:val="24"/>
          <w:szCs w:val="24"/>
        </w:rPr>
        <w:lastRenderedPageBreak/>
        <w:t>One case may be placed on hold pending attorney involvement and anticipated filings with the EEOC and PHRC.</w:t>
      </w:r>
    </w:p>
    <w:p w14:paraId="558CDBA4" w14:textId="77777777" w:rsidR="00D7610C" w:rsidRPr="00D7610C" w:rsidRDefault="00D7610C" w:rsidP="00D761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7610C">
        <w:rPr>
          <w:rFonts w:ascii="Times New Roman" w:eastAsia="Times New Roman" w:hAnsi="Times New Roman" w:cs="Times New Roman"/>
          <w:b/>
          <w:bCs/>
          <w:sz w:val="27"/>
          <w:szCs w:val="27"/>
        </w:rPr>
        <w:t>Legal Coordination</w:t>
      </w:r>
    </w:p>
    <w:p w14:paraId="17D30DF4" w14:textId="335E8070" w:rsidR="00D7610C" w:rsidRPr="00D7610C" w:rsidRDefault="00D7610C" w:rsidP="00D76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0C">
        <w:rPr>
          <w:rFonts w:ascii="Times New Roman" w:eastAsia="Times New Roman" w:hAnsi="Times New Roman" w:cs="Times New Roman"/>
          <w:sz w:val="24"/>
          <w:szCs w:val="24"/>
        </w:rPr>
        <w:t xml:space="preserve">Discussion included coordination with Attorney Art Martinucci regarding availability for deliberations. If unavailable, Attorney </w:t>
      </w:r>
      <w:r>
        <w:rPr>
          <w:rFonts w:ascii="Times New Roman" w:eastAsia="Times New Roman" w:hAnsi="Times New Roman" w:cs="Times New Roman"/>
          <w:sz w:val="24"/>
          <w:szCs w:val="24"/>
        </w:rPr>
        <w:t>Atchley</w:t>
      </w:r>
      <w:r w:rsidRPr="00D7610C">
        <w:rPr>
          <w:rFonts w:ascii="Times New Roman" w:eastAsia="Times New Roman" w:hAnsi="Times New Roman" w:cs="Times New Roman"/>
          <w:sz w:val="24"/>
          <w:szCs w:val="24"/>
        </w:rPr>
        <w:t xml:space="preserve"> will be scheduled as needed. Dr. Gnibus will follow up within one week.</w:t>
      </w:r>
    </w:p>
    <w:p w14:paraId="16CB0849" w14:textId="77777777" w:rsidR="00D7610C" w:rsidRPr="00D7610C" w:rsidRDefault="00000000" w:rsidP="00D76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9F631FF">
          <v:rect id="_x0000_i1029" style="width:0;height:1.5pt" o:hralign="center" o:hrstd="t" o:hr="t" fillcolor="#a0a0a0" stroked="f"/>
        </w:pict>
      </w:r>
    </w:p>
    <w:p w14:paraId="0609864E" w14:textId="77777777" w:rsidR="00D7610C" w:rsidRPr="00D7610C" w:rsidRDefault="00D7610C" w:rsidP="00D761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7610C">
        <w:rPr>
          <w:rFonts w:ascii="Times New Roman" w:eastAsia="Times New Roman" w:hAnsi="Times New Roman" w:cs="Times New Roman"/>
          <w:b/>
          <w:bCs/>
          <w:sz w:val="36"/>
          <w:szCs w:val="36"/>
        </w:rPr>
        <w:t>5. Upcoming Events</w:t>
      </w:r>
    </w:p>
    <w:p w14:paraId="36721123" w14:textId="4B721929" w:rsidR="00D7610C" w:rsidRPr="00D7610C" w:rsidRDefault="00D7610C" w:rsidP="00D76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0C">
        <w:rPr>
          <w:rFonts w:ascii="Times New Roman" w:eastAsia="Times New Roman" w:hAnsi="Times New Roman" w:cs="Times New Roman"/>
          <w:sz w:val="24"/>
          <w:szCs w:val="24"/>
        </w:rPr>
        <w:t xml:space="preserve">Dr. Gnibus announced a public panel discussion scheduled for </w:t>
      </w:r>
      <w:r w:rsidRPr="00D7610C">
        <w:rPr>
          <w:rFonts w:ascii="Times New Roman" w:eastAsia="Times New Roman" w:hAnsi="Times New Roman" w:cs="Times New Roman"/>
          <w:b/>
          <w:bCs/>
          <w:sz w:val="24"/>
          <w:szCs w:val="24"/>
        </w:rPr>
        <w:t>March 23, 2026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D7610C">
        <w:rPr>
          <w:rFonts w:ascii="Times New Roman" w:eastAsia="Times New Roman" w:hAnsi="Times New Roman" w:cs="Times New Roman"/>
          <w:sz w:val="24"/>
          <w:szCs w:val="24"/>
        </w:rPr>
        <w:t xml:space="preserve"> at Gannon University titled:</w:t>
      </w:r>
    </w:p>
    <w:p w14:paraId="51084B66" w14:textId="77777777" w:rsidR="00D7610C" w:rsidRPr="00D7610C" w:rsidRDefault="00D7610C" w:rsidP="00D76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0C">
        <w:rPr>
          <w:rFonts w:ascii="Times New Roman" w:eastAsia="Times New Roman" w:hAnsi="Times New Roman" w:cs="Times New Roman"/>
          <w:b/>
          <w:bCs/>
          <w:sz w:val="24"/>
          <w:szCs w:val="24"/>
        </w:rPr>
        <w:t>“Beyond the Record: Housing, Work, and Fair Chances.”</w:t>
      </w:r>
    </w:p>
    <w:p w14:paraId="4641602C" w14:textId="77777777" w:rsidR="00D7610C" w:rsidRPr="00D7610C" w:rsidRDefault="00D7610C" w:rsidP="00D76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0C">
        <w:rPr>
          <w:rFonts w:ascii="Times New Roman" w:eastAsia="Times New Roman" w:hAnsi="Times New Roman" w:cs="Times New Roman"/>
          <w:sz w:val="24"/>
          <w:szCs w:val="24"/>
        </w:rPr>
        <w:t>The panel will address issues related to criminal history, housing access, employment opportunities, and voting rights. Commissioners were encouraged to attend and promote the event.</w:t>
      </w:r>
    </w:p>
    <w:p w14:paraId="551342D6" w14:textId="77777777" w:rsidR="00D7610C" w:rsidRPr="00D7610C" w:rsidRDefault="00000000" w:rsidP="00D76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4E8E0C6">
          <v:rect id="_x0000_i1030" style="width:0;height:1.5pt" o:hralign="center" o:hrstd="t" o:hr="t" fillcolor="#a0a0a0" stroked="f"/>
        </w:pict>
      </w:r>
    </w:p>
    <w:p w14:paraId="5EF7F730" w14:textId="77777777" w:rsidR="00D7610C" w:rsidRPr="00D7610C" w:rsidRDefault="00D7610C" w:rsidP="00D761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7610C">
        <w:rPr>
          <w:rFonts w:ascii="Times New Roman" w:eastAsia="Times New Roman" w:hAnsi="Times New Roman" w:cs="Times New Roman"/>
          <w:b/>
          <w:bCs/>
          <w:sz w:val="36"/>
          <w:szCs w:val="36"/>
        </w:rPr>
        <w:t>6. Administrative Code Review</w:t>
      </w:r>
    </w:p>
    <w:p w14:paraId="69D2D868" w14:textId="41067769" w:rsidR="00D7610C" w:rsidRPr="00D7610C" w:rsidRDefault="00D7610C" w:rsidP="00D76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0C">
        <w:rPr>
          <w:rFonts w:ascii="Times New Roman" w:eastAsia="Times New Roman" w:hAnsi="Times New Roman" w:cs="Times New Roman"/>
          <w:sz w:val="24"/>
          <w:szCs w:val="24"/>
        </w:rPr>
        <w:t>Ellen raised the need to review and</w:t>
      </w:r>
      <w:r>
        <w:rPr>
          <w:rFonts w:ascii="Times New Roman" w:eastAsia="Times New Roman" w:hAnsi="Times New Roman" w:cs="Times New Roman"/>
          <w:sz w:val="24"/>
          <w:szCs w:val="24"/>
        </w:rPr>
        <w:t>, if necessary,</w:t>
      </w:r>
      <w:r w:rsidRPr="00D7610C">
        <w:rPr>
          <w:rFonts w:ascii="Times New Roman" w:eastAsia="Times New Roman" w:hAnsi="Times New Roman" w:cs="Times New Roman"/>
          <w:sz w:val="24"/>
          <w:szCs w:val="24"/>
        </w:rPr>
        <w:t xml:space="preserve"> update the administrative code.</w:t>
      </w:r>
    </w:p>
    <w:p w14:paraId="58C5042B" w14:textId="366B14D1" w:rsidR="00D7610C" w:rsidRPr="00D7610C" w:rsidRDefault="00D7610C" w:rsidP="00D76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0C">
        <w:rPr>
          <w:rFonts w:ascii="Times New Roman" w:eastAsia="Times New Roman" w:hAnsi="Times New Roman" w:cs="Times New Roman"/>
          <w:sz w:val="24"/>
          <w:szCs w:val="24"/>
        </w:rPr>
        <w:t>All Commission members were asked to review the current code and note any suggested revisions or updates. Ellen will coordinate further discussion with Chair Campbell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Dr. Gnibus</w:t>
      </w:r>
      <w:r w:rsidRPr="00D7610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3DBF2A" w14:textId="77777777" w:rsidR="00D7610C" w:rsidRPr="00D7610C" w:rsidRDefault="00000000" w:rsidP="00D76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503DD4E">
          <v:rect id="_x0000_i1031" style="width:0;height:1.5pt" o:hralign="center" o:hrstd="t" o:hr="t" fillcolor="#a0a0a0" stroked="f"/>
        </w:pict>
      </w:r>
    </w:p>
    <w:p w14:paraId="70DB640E" w14:textId="77777777" w:rsidR="00D7610C" w:rsidRPr="00D7610C" w:rsidRDefault="00D7610C" w:rsidP="00D761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7610C">
        <w:rPr>
          <w:rFonts w:ascii="Times New Roman" w:eastAsia="Times New Roman" w:hAnsi="Times New Roman" w:cs="Times New Roman"/>
          <w:b/>
          <w:bCs/>
          <w:sz w:val="36"/>
          <w:szCs w:val="36"/>
        </w:rPr>
        <w:t>7. Action Items and Next Steps</w:t>
      </w:r>
    </w:p>
    <w:p w14:paraId="2B9A56F6" w14:textId="450A57B6" w:rsidR="00D7610C" w:rsidRPr="00D7610C" w:rsidRDefault="00D7610C" w:rsidP="00D761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0C">
        <w:rPr>
          <w:rFonts w:ascii="Times New Roman" w:eastAsia="Times New Roman" w:hAnsi="Times New Roman" w:cs="Times New Roman"/>
          <w:b/>
          <w:bCs/>
          <w:sz w:val="24"/>
          <w:szCs w:val="24"/>
        </w:rPr>
        <w:t>Dr. Gnibus:</w:t>
      </w:r>
      <w:r w:rsidRPr="00D7610C">
        <w:rPr>
          <w:rFonts w:ascii="Times New Roman" w:eastAsia="Times New Roman" w:hAnsi="Times New Roman" w:cs="Times New Roman"/>
          <w:sz w:val="24"/>
          <w:szCs w:val="24"/>
        </w:rPr>
        <w:t xml:space="preserve"> Resend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D7610C">
        <w:rPr>
          <w:rFonts w:ascii="Times New Roman" w:eastAsia="Times New Roman" w:hAnsi="Times New Roman" w:cs="Times New Roman"/>
          <w:sz w:val="24"/>
          <w:szCs w:val="24"/>
        </w:rPr>
        <w:t>updated February 4 hearing notice to Chair Campbell.</w:t>
      </w:r>
    </w:p>
    <w:p w14:paraId="5B06E82B" w14:textId="053189D0" w:rsidR="00D7610C" w:rsidRPr="00D7610C" w:rsidRDefault="00D7610C" w:rsidP="00D761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0C">
        <w:rPr>
          <w:rFonts w:ascii="Times New Roman" w:eastAsia="Times New Roman" w:hAnsi="Times New Roman" w:cs="Times New Roman"/>
          <w:b/>
          <w:bCs/>
          <w:sz w:val="24"/>
          <w:szCs w:val="24"/>
        </w:rPr>
        <w:t>Dr. Gnibus:</w:t>
      </w:r>
      <w:r w:rsidRPr="00D7610C">
        <w:rPr>
          <w:rFonts w:ascii="Times New Roman" w:eastAsia="Times New Roman" w:hAnsi="Times New Roman" w:cs="Times New Roman"/>
          <w:sz w:val="24"/>
          <w:szCs w:val="24"/>
        </w:rPr>
        <w:t xml:space="preserve"> Resend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D7610C">
        <w:rPr>
          <w:rFonts w:ascii="Times New Roman" w:eastAsia="Times New Roman" w:hAnsi="Times New Roman" w:cs="Times New Roman"/>
          <w:sz w:val="24"/>
          <w:szCs w:val="24"/>
        </w:rPr>
        <w:t>updated combined meeting calendar to all members.</w:t>
      </w:r>
    </w:p>
    <w:p w14:paraId="33059A6E" w14:textId="02D6874E" w:rsidR="00D7610C" w:rsidRPr="00D7610C" w:rsidRDefault="00D7610C" w:rsidP="00D761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0C">
        <w:rPr>
          <w:rFonts w:ascii="Times New Roman" w:eastAsia="Times New Roman" w:hAnsi="Times New Roman" w:cs="Times New Roman"/>
          <w:b/>
          <w:bCs/>
          <w:sz w:val="24"/>
          <w:szCs w:val="24"/>
        </w:rPr>
        <w:t>Dr. Gnibus:</w:t>
      </w:r>
      <w:r w:rsidRPr="00D7610C">
        <w:rPr>
          <w:rFonts w:ascii="Times New Roman" w:eastAsia="Times New Roman" w:hAnsi="Times New Roman" w:cs="Times New Roman"/>
          <w:sz w:val="24"/>
          <w:szCs w:val="24"/>
        </w:rPr>
        <w:t xml:space="preserve"> Follow up with Attorney Martinucci within one week regarding availability; schedule with A</w:t>
      </w:r>
      <w:r>
        <w:rPr>
          <w:rFonts w:ascii="Times New Roman" w:eastAsia="Times New Roman" w:hAnsi="Times New Roman" w:cs="Times New Roman"/>
          <w:sz w:val="24"/>
          <w:szCs w:val="24"/>
        </w:rPr>
        <w:t>tchley</w:t>
      </w:r>
      <w:r w:rsidRPr="00D7610C">
        <w:rPr>
          <w:rFonts w:ascii="Times New Roman" w:eastAsia="Times New Roman" w:hAnsi="Times New Roman" w:cs="Times New Roman"/>
          <w:sz w:val="24"/>
          <w:szCs w:val="24"/>
        </w:rPr>
        <w:t xml:space="preserve"> if needed.</w:t>
      </w:r>
    </w:p>
    <w:p w14:paraId="79023B82" w14:textId="77777777" w:rsidR="00D7610C" w:rsidRPr="00D7610C" w:rsidRDefault="00D7610C" w:rsidP="00D761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0C">
        <w:rPr>
          <w:rFonts w:ascii="Times New Roman" w:eastAsia="Times New Roman" w:hAnsi="Times New Roman" w:cs="Times New Roman"/>
          <w:b/>
          <w:bCs/>
          <w:sz w:val="24"/>
          <w:szCs w:val="24"/>
        </w:rPr>
        <w:t>Dr. Gnibus &amp; Krista Perry Lamb:</w:t>
      </w:r>
      <w:r w:rsidRPr="00D7610C">
        <w:rPr>
          <w:rFonts w:ascii="Times New Roman" w:eastAsia="Times New Roman" w:hAnsi="Times New Roman" w:cs="Times New Roman"/>
          <w:sz w:val="24"/>
          <w:szCs w:val="24"/>
        </w:rPr>
        <w:t xml:space="preserve"> Meet to review recording procedures and minutes process.</w:t>
      </w:r>
    </w:p>
    <w:p w14:paraId="65B1EA5A" w14:textId="77777777" w:rsidR="00D7610C" w:rsidRPr="00D7610C" w:rsidRDefault="00D7610C" w:rsidP="00D761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0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Dr. Gnibus:</w:t>
      </w:r>
      <w:r w:rsidRPr="00D7610C">
        <w:rPr>
          <w:rFonts w:ascii="Times New Roman" w:eastAsia="Times New Roman" w:hAnsi="Times New Roman" w:cs="Times New Roman"/>
          <w:sz w:val="24"/>
          <w:szCs w:val="24"/>
        </w:rPr>
        <w:t xml:space="preserve"> Confirm Marc Blount’s availability for the February 4 hearing.</w:t>
      </w:r>
    </w:p>
    <w:p w14:paraId="75786FE9" w14:textId="77777777" w:rsidR="00D7610C" w:rsidRPr="00D7610C" w:rsidRDefault="00D7610C" w:rsidP="00D761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0C">
        <w:rPr>
          <w:rFonts w:ascii="Times New Roman" w:eastAsia="Times New Roman" w:hAnsi="Times New Roman" w:cs="Times New Roman"/>
          <w:b/>
          <w:bCs/>
          <w:sz w:val="24"/>
          <w:szCs w:val="24"/>
        </w:rPr>
        <w:t>Dr. Gnibus:</w:t>
      </w:r>
      <w:r w:rsidRPr="00D7610C">
        <w:rPr>
          <w:rFonts w:ascii="Times New Roman" w:eastAsia="Times New Roman" w:hAnsi="Times New Roman" w:cs="Times New Roman"/>
          <w:sz w:val="24"/>
          <w:szCs w:val="24"/>
        </w:rPr>
        <w:t xml:space="preserve"> Ensure correct panel members (Ken, Marc, Mary Jo) are listed in official records and notify relevant parties.</w:t>
      </w:r>
    </w:p>
    <w:p w14:paraId="286A2918" w14:textId="2DAE7428" w:rsidR="00D7610C" w:rsidRPr="00D7610C" w:rsidRDefault="00D7610C" w:rsidP="00D761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0C">
        <w:rPr>
          <w:rFonts w:ascii="Times New Roman" w:eastAsia="Times New Roman" w:hAnsi="Times New Roman" w:cs="Times New Roman"/>
          <w:b/>
          <w:bCs/>
          <w:sz w:val="24"/>
          <w:szCs w:val="24"/>
        </w:rPr>
        <w:t>Dr. Gnibus:</w:t>
      </w:r>
      <w:r w:rsidRPr="00D7610C">
        <w:rPr>
          <w:rFonts w:ascii="Times New Roman" w:eastAsia="Times New Roman" w:hAnsi="Times New Roman" w:cs="Times New Roman"/>
          <w:sz w:val="24"/>
          <w:szCs w:val="24"/>
        </w:rPr>
        <w:t xml:space="preserve"> Reach out to Ian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Vogel's assistant, </w:t>
      </w:r>
      <w:r w:rsidRPr="00D7610C">
        <w:rPr>
          <w:rFonts w:ascii="Times New Roman" w:eastAsia="Times New Roman" w:hAnsi="Times New Roman" w:cs="Times New Roman"/>
          <w:sz w:val="24"/>
          <w:szCs w:val="24"/>
        </w:rPr>
        <w:t>regarding the vacant seat previously held by Charlie Ba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7610C">
        <w:rPr>
          <w:rFonts w:ascii="Times New Roman" w:eastAsia="Times New Roman" w:hAnsi="Times New Roman" w:cs="Times New Roman"/>
          <w:sz w:val="24"/>
          <w:szCs w:val="24"/>
        </w:rPr>
        <w:t>le and Christina Vogel.</w:t>
      </w:r>
    </w:p>
    <w:p w14:paraId="0BB7437B" w14:textId="77777777" w:rsidR="00D7610C" w:rsidRPr="00D7610C" w:rsidRDefault="00D7610C" w:rsidP="00D761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0C">
        <w:rPr>
          <w:rFonts w:ascii="Times New Roman" w:eastAsia="Times New Roman" w:hAnsi="Times New Roman" w:cs="Times New Roman"/>
          <w:b/>
          <w:bCs/>
          <w:sz w:val="24"/>
          <w:szCs w:val="24"/>
        </w:rPr>
        <w:t>Ellen:</w:t>
      </w:r>
      <w:r w:rsidRPr="00D7610C">
        <w:rPr>
          <w:rFonts w:ascii="Times New Roman" w:eastAsia="Times New Roman" w:hAnsi="Times New Roman" w:cs="Times New Roman"/>
          <w:sz w:val="24"/>
          <w:szCs w:val="24"/>
        </w:rPr>
        <w:t xml:space="preserve"> Contact Charlie Bale regarding the vacant seat.</w:t>
      </w:r>
    </w:p>
    <w:p w14:paraId="10A47D49" w14:textId="77777777" w:rsidR="00D7610C" w:rsidRPr="00D7610C" w:rsidRDefault="00D7610C" w:rsidP="00D761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0C">
        <w:rPr>
          <w:rFonts w:ascii="Times New Roman" w:eastAsia="Times New Roman" w:hAnsi="Times New Roman" w:cs="Times New Roman"/>
          <w:b/>
          <w:bCs/>
          <w:sz w:val="24"/>
          <w:szCs w:val="24"/>
        </w:rPr>
        <w:t>All Members:</w:t>
      </w:r>
      <w:r w:rsidRPr="00D7610C">
        <w:rPr>
          <w:rFonts w:ascii="Times New Roman" w:eastAsia="Times New Roman" w:hAnsi="Times New Roman" w:cs="Times New Roman"/>
          <w:sz w:val="24"/>
          <w:szCs w:val="24"/>
        </w:rPr>
        <w:t xml:space="preserve"> Review administrative code and submit suggested revisions.</w:t>
      </w:r>
    </w:p>
    <w:p w14:paraId="11670475" w14:textId="77777777" w:rsidR="00D7610C" w:rsidRPr="00D7610C" w:rsidRDefault="00000000" w:rsidP="00D76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04DB6DA">
          <v:rect id="_x0000_i1032" style="width:0;height:1.5pt" o:hralign="center" o:hrstd="t" o:hr="t" fillcolor="#a0a0a0" stroked="f"/>
        </w:pict>
      </w:r>
    </w:p>
    <w:p w14:paraId="3822B30D" w14:textId="77777777" w:rsidR="00D7610C" w:rsidRPr="00D7610C" w:rsidRDefault="00D7610C" w:rsidP="00D761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7610C">
        <w:rPr>
          <w:rFonts w:ascii="Times New Roman" w:eastAsia="Times New Roman" w:hAnsi="Times New Roman" w:cs="Times New Roman"/>
          <w:b/>
          <w:bCs/>
          <w:sz w:val="36"/>
          <w:szCs w:val="36"/>
        </w:rPr>
        <w:t>8. Adjournment</w:t>
      </w:r>
    </w:p>
    <w:p w14:paraId="263BDC8E" w14:textId="77777777" w:rsidR="00D7610C" w:rsidRPr="00D7610C" w:rsidRDefault="00D7610C" w:rsidP="00D76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0C">
        <w:rPr>
          <w:rFonts w:ascii="Times New Roman" w:eastAsia="Times New Roman" w:hAnsi="Times New Roman" w:cs="Times New Roman"/>
          <w:sz w:val="24"/>
          <w:szCs w:val="24"/>
        </w:rPr>
        <w:t>There being no further business, the meeting was adjourned at 7:08 PM.</w:t>
      </w:r>
    </w:p>
    <w:p w14:paraId="6188FD77" w14:textId="77777777" w:rsidR="00D7610C" w:rsidRPr="00D7610C" w:rsidRDefault="00000000" w:rsidP="00D76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06CA7E7">
          <v:rect id="_x0000_i1033" style="width:0;height:1.5pt" o:hralign="center" o:hrstd="t" o:hr="t" fillcolor="#a0a0a0" stroked="f"/>
        </w:pict>
      </w:r>
    </w:p>
    <w:p w14:paraId="5F709BD0" w14:textId="77777777" w:rsidR="00D7610C" w:rsidRPr="00D7610C" w:rsidRDefault="00D7610C" w:rsidP="00D76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0C">
        <w:rPr>
          <w:rFonts w:ascii="Times New Roman" w:eastAsia="Times New Roman" w:hAnsi="Times New Roman" w:cs="Times New Roman"/>
          <w:b/>
          <w:bCs/>
          <w:sz w:val="24"/>
          <w:szCs w:val="24"/>
        </w:rPr>
        <w:t>Next Meeting:</w:t>
      </w:r>
      <w:r w:rsidRPr="00D7610C">
        <w:rPr>
          <w:rFonts w:ascii="Times New Roman" w:eastAsia="Times New Roman" w:hAnsi="Times New Roman" w:cs="Times New Roman"/>
          <w:sz w:val="24"/>
          <w:szCs w:val="24"/>
        </w:rPr>
        <w:br/>
        <w:t>Wednesday, February 25, 2026 at 6:00 PM (Via Zoom)</w:t>
      </w:r>
    </w:p>
    <w:p w14:paraId="26A96ECD" w14:textId="77777777" w:rsidR="00F86C56" w:rsidRDefault="00F86C56"/>
    <w:sectPr w:rsidR="00F86C56" w:rsidSect="00EF1A61">
      <w:headerReference w:type="default" r:id="rId7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F9565" w14:textId="77777777" w:rsidR="00DB290E" w:rsidRDefault="00DB290E" w:rsidP="00D7610C">
      <w:pPr>
        <w:spacing w:after="0" w:line="240" w:lineRule="auto"/>
      </w:pPr>
      <w:r>
        <w:separator/>
      </w:r>
    </w:p>
  </w:endnote>
  <w:endnote w:type="continuationSeparator" w:id="0">
    <w:p w14:paraId="3E6AE788" w14:textId="77777777" w:rsidR="00DB290E" w:rsidRDefault="00DB290E" w:rsidP="00D76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05FA0" w14:textId="77777777" w:rsidR="00DB290E" w:rsidRDefault="00DB290E" w:rsidP="00D7610C">
      <w:pPr>
        <w:spacing w:after="0" w:line="240" w:lineRule="auto"/>
      </w:pPr>
      <w:r>
        <w:separator/>
      </w:r>
    </w:p>
  </w:footnote>
  <w:footnote w:type="continuationSeparator" w:id="0">
    <w:p w14:paraId="3E209E44" w14:textId="77777777" w:rsidR="00DB290E" w:rsidRDefault="00DB290E" w:rsidP="00D76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B3BDB" w14:textId="39D271A1" w:rsidR="00EF1A61" w:rsidRDefault="00EF1A6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5DFD70" wp14:editId="05D08443">
          <wp:simplePos x="0" y="0"/>
          <wp:positionH relativeFrom="margin">
            <wp:posOffset>106680</wp:posOffset>
          </wp:positionH>
          <wp:positionV relativeFrom="paragraph">
            <wp:posOffset>22860</wp:posOffset>
          </wp:positionV>
          <wp:extent cx="800100" cy="800100"/>
          <wp:effectExtent l="0" t="0" r="0" b="0"/>
          <wp:wrapSquare wrapText="bothSides"/>
          <wp:docPr id="1520197294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363131" name="Picture 2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6EB843" wp14:editId="519FA57A">
              <wp:simplePos x="0" y="0"/>
              <wp:positionH relativeFrom="column">
                <wp:posOffset>1112520</wp:posOffset>
              </wp:positionH>
              <wp:positionV relativeFrom="paragraph">
                <wp:posOffset>22860</wp:posOffset>
              </wp:positionV>
              <wp:extent cx="4846320" cy="670560"/>
              <wp:effectExtent l="0" t="0" r="0" b="0"/>
              <wp:wrapNone/>
              <wp:docPr id="1725229179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6320" cy="6705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95D224" w14:textId="77777777" w:rsidR="00EF1A61" w:rsidRDefault="00EF1A61" w:rsidP="002B0800">
                          <w:pPr>
                            <w:spacing w:after="0" w:line="240" w:lineRule="auto"/>
                            <w:rPr>
                              <w:rFonts w:ascii="Aptos" w:hAnsi="Aptos"/>
                              <w:color w:val="4472C4" w:themeColor="accent1"/>
                              <w:sz w:val="32"/>
                              <w:szCs w:val="32"/>
                            </w:rPr>
                          </w:pPr>
                          <w:r w:rsidRPr="00863603">
                            <w:rPr>
                              <w:rFonts w:ascii="Aptos" w:hAnsi="Aptos"/>
                              <w:color w:val="4472C4" w:themeColor="accent1"/>
                              <w:sz w:val="32"/>
                              <w:szCs w:val="32"/>
                            </w:rPr>
                            <w:t>Erie County Human Relations Commission</w:t>
                          </w:r>
                        </w:p>
                        <w:p w14:paraId="14AB8F5D" w14:textId="77777777" w:rsidR="00EF1A61" w:rsidRPr="002B0800" w:rsidRDefault="00EF1A61" w:rsidP="002B0800">
                          <w:pPr>
                            <w:spacing w:after="0" w:line="240" w:lineRule="auto"/>
                            <w:rPr>
                              <w:rFonts w:ascii="Aptos" w:hAnsi="Aptos"/>
                              <w:color w:val="4472C4" w:themeColor="accent1"/>
                            </w:rPr>
                          </w:pPr>
                          <w:r w:rsidRPr="002B0800">
                            <w:rPr>
                              <w:rFonts w:ascii="Aptos" w:hAnsi="Aptos"/>
                              <w:color w:val="4472C4" w:themeColor="accent1"/>
                            </w:rPr>
                            <w:t>814.451.7021</w:t>
                          </w:r>
                        </w:p>
                        <w:p w14:paraId="14A7A5ED" w14:textId="77777777" w:rsidR="00EF1A61" w:rsidRPr="002B0800" w:rsidRDefault="00EF1A61" w:rsidP="002B0800">
                          <w:pPr>
                            <w:spacing w:after="0" w:line="240" w:lineRule="auto"/>
                            <w:rPr>
                              <w:rFonts w:ascii="Aptos" w:hAnsi="Aptos"/>
                              <w:color w:val="4472C4" w:themeColor="accent1"/>
                            </w:rPr>
                          </w:pPr>
                          <w:r w:rsidRPr="002B0800">
                            <w:rPr>
                              <w:rFonts w:ascii="Aptos" w:hAnsi="Aptos"/>
                              <w:color w:val="4472C4" w:themeColor="accent1"/>
                            </w:rPr>
                            <w:t>HRC@eriecountypa.gov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EB84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87.6pt;margin-top:1.8pt;width:381.6pt;height:52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" fillcolor="white [3201]" stroked="f" strokeweight=".5pt">
              <v:textbox>
                <w:txbxContent>
                  <w:p w14:paraId="3E95D224" w14:textId="77777777" w:rsidR="00EF1A61" w:rsidRDefault="00EF1A61" w:rsidP="002B0800">
                    <w:pPr>
                      <w:spacing w:after="0" w:line="240" w:lineRule="auto"/>
                      <w:rPr>
                        <w:rFonts w:ascii="Aptos" w:hAnsi="Aptos"/>
                        <w:color w:val="4472C4" w:themeColor="accent1"/>
                        <w:sz w:val="32"/>
                        <w:szCs w:val="32"/>
                      </w:rPr>
                    </w:pPr>
                    <w:r w:rsidRPr="00863603">
                      <w:rPr>
                        <w:rFonts w:ascii="Aptos" w:hAnsi="Aptos"/>
                        <w:color w:val="4472C4" w:themeColor="accent1"/>
                        <w:sz w:val="32"/>
                        <w:szCs w:val="32"/>
                      </w:rPr>
                      <w:t>Erie County Human Relations Commission</w:t>
                    </w:r>
                  </w:p>
                  <w:p w14:paraId="14AB8F5D" w14:textId="77777777" w:rsidR="00EF1A61" w:rsidRPr="002B0800" w:rsidRDefault="00EF1A61" w:rsidP="002B0800">
                    <w:pPr>
                      <w:spacing w:after="0" w:line="240" w:lineRule="auto"/>
                      <w:rPr>
                        <w:rFonts w:ascii="Aptos" w:hAnsi="Aptos"/>
                        <w:color w:val="4472C4" w:themeColor="accent1"/>
                      </w:rPr>
                    </w:pPr>
                    <w:r w:rsidRPr="002B0800">
                      <w:rPr>
                        <w:rFonts w:ascii="Aptos" w:hAnsi="Aptos"/>
                        <w:color w:val="4472C4" w:themeColor="accent1"/>
                      </w:rPr>
                      <w:t>814.451.7021</w:t>
                    </w:r>
                  </w:p>
                  <w:p w14:paraId="14A7A5ED" w14:textId="77777777" w:rsidR="00EF1A61" w:rsidRPr="002B0800" w:rsidRDefault="00EF1A61" w:rsidP="002B0800">
                    <w:pPr>
                      <w:spacing w:after="0" w:line="240" w:lineRule="auto"/>
                      <w:rPr>
                        <w:rFonts w:ascii="Aptos" w:hAnsi="Aptos"/>
                        <w:color w:val="4472C4" w:themeColor="accent1"/>
                      </w:rPr>
                    </w:pPr>
                    <w:r w:rsidRPr="002B0800">
                      <w:rPr>
                        <w:rFonts w:ascii="Aptos" w:hAnsi="Aptos"/>
                        <w:color w:val="4472C4" w:themeColor="accent1"/>
                      </w:rPr>
                      <w:t>HRC@eriecountypa.gov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9C0991" wp14:editId="2127EE1F">
              <wp:simplePos x="0" y="0"/>
              <wp:positionH relativeFrom="column">
                <wp:posOffset>1059180</wp:posOffset>
              </wp:positionH>
              <wp:positionV relativeFrom="paragraph">
                <wp:posOffset>38100</wp:posOffset>
              </wp:positionV>
              <wp:extent cx="7620" cy="762000"/>
              <wp:effectExtent l="38100" t="19050" r="106680" b="114300"/>
              <wp:wrapNone/>
              <wp:docPr id="657076607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20" cy="76200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64595E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4pt,3pt" to="84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" strokecolor="#4472c4 [3204]" strokeweight="1pt">
              <v:stroke joinstyle="miter"/>
              <v:shadow on="t" color="black" opacity="26214f" origin="-.5,-.5" offset=".74836mm,.7483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7427"/>
    <w:multiLevelType w:val="multilevel"/>
    <w:tmpl w:val="A948A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31BA2"/>
    <w:multiLevelType w:val="multilevel"/>
    <w:tmpl w:val="7F76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7941A0"/>
    <w:multiLevelType w:val="multilevel"/>
    <w:tmpl w:val="BF8E3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746B2E"/>
    <w:multiLevelType w:val="multilevel"/>
    <w:tmpl w:val="1848F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013428"/>
    <w:multiLevelType w:val="multilevel"/>
    <w:tmpl w:val="60CA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6723992">
    <w:abstractNumId w:val="2"/>
  </w:num>
  <w:num w:numId="2" w16cid:durableId="1877935197">
    <w:abstractNumId w:val="1"/>
  </w:num>
  <w:num w:numId="3" w16cid:durableId="1244798773">
    <w:abstractNumId w:val="0"/>
  </w:num>
  <w:num w:numId="4" w16cid:durableId="148981973">
    <w:abstractNumId w:val="4"/>
  </w:num>
  <w:num w:numId="5" w16cid:durableId="429549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0C"/>
    <w:rsid w:val="00477664"/>
    <w:rsid w:val="006358BF"/>
    <w:rsid w:val="00AB420D"/>
    <w:rsid w:val="00AF1C81"/>
    <w:rsid w:val="00D7610C"/>
    <w:rsid w:val="00DB290E"/>
    <w:rsid w:val="00E74651"/>
    <w:rsid w:val="00EF1A61"/>
    <w:rsid w:val="00F8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A91E4"/>
  <w15:chartTrackingRefBased/>
  <w15:docId w15:val="{71A855A7-37BA-4599-9D78-FD1D1778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761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761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761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1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7610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7610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76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610C"/>
    <w:rPr>
      <w:b/>
      <w:bCs/>
    </w:rPr>
  </w:style>
  <w:style w:type="character" w:customStyle="1" w:styleId="whitespace-normal">
    <w:name w:val="whitespace-normal"/>
    <w:basedOn w:val="DefaultParagraphFont"/>
    <w:rsid w:val="00D7610C"/>
  </w:style>
  <w:style w:type="paragraph" w:styleId="Header">
    <w:name w:val="header"/>
    <w:basedOn w:val="Normal"/>
    <w:link w:val="HeaderChar"/>
    <w:uiPriority w:val="99"/>
    <w:unhideWhenUsed/>
    <w:rsid w:val="00D76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10C"/>
  </w:style>
  <w:style w:type="paragraph" w:styleId="Footer">
    <w:name w:val="footer"/>
    <w:basedOn w:val="Normal"/>
    <w:link w:val="FooterChar"/>
    <w:uiPriority w:val="99"/>
    <w:unhideWhenUsed/>
    <w:rsid w:val="00D76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4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343</Words>
  <Characters>3361</Characters>
  <Application>Microsoft Office Word</Application>
  <DocSecurity>0</DocSecurity>
  <Lines>840</Lines>
  <Paragraphs>231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Gnibus, Kristy</dc:creator>
  <cp:keywords/>
  <dc:description/>
  <cp:lastModifiedBy>Gnibus, Kristy</cp:lastModifiedBy>
  <cp:revision>2</cp:revision>
  <dcterms:created xsi:type="dcterms:W3CDTF">2026-02-24T17:11:00Z</dcterms:created>
  <dcterms:modified xsi:type="dcterms:W3CDTF">2026-02-24T17:20:00Z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8691a380-f31d-495a-9dc9-dec429fe8a09</vt:lpwstr>
  </property>
  <property fmtid="{D5CDD505-2E9C-101B-9397-08002B2CF9AE}" pid="3" name="MSIP_Label_defa4170-0d19-0005-0002-bc88714345d2_Enabled">
    <vt:lpwstr>true</vt:lpwstr>
  </property>
  <property fmtid="{D5CDD505-2E9C-101B-9397-08002B2CF9AE}" pid="4" name="MSIP_Label_defa4170-0d19-0005-0002-bc88714345d2_SetDate">
    <vt:lpwstr>2026-02-24T17:20:20Z</vt:lpwstr>
  </property>
  <property fmtid="{D5CDD505-2E9C-101B-9397-08002B2CF9AE}" pid="5" name="MSIP_Label_defa4170-0d19-0005-0002-bc88714345d2_Method">
    <vt:lpwstr>Standard</vt:lpwstr>
  </property>
  <property fmtid="{D5CDD505-2E9C-101B-9397-08002B2CF9AE}" pid="6" name="MSIP_Label_defa4170-0d19-0005-0002-bc88714345d2_Name">
    <vt:lpwstr>defa4170-0d19-0005-0002-bc88714345d2</vt:lpwstr>
  </property>
  <property fmtid="{D5CDD505-2E9C-101B-9397-08002B2CF9AE}" pid="7" name="MSIP_Label_defa4170-0d19-0005-0002-bc88714345d2_SiteId">
    <vt:lpwstr>0ad8b9d6-5d81-4b1b-860e-d85555436483</vt:lpwstr>
  </property>
  <property fmtid="{D5CDD505-2E9C-101B-9397-08002B2CF9AE}" pid="8" name="MSIP_Label_defa4170-0d19-0005-0002-bc88714345d2_ActionId">
    <vt:lpwstr>0b1bf704-46d3-4cfe-a959-1ff00525fa76</vt:lpwstr>
  </property>
  <property fmtid="{D5CDD505-2E9C-101B-9397-08002B2CF9AE}" pid="9" name="MSIP_Label_defa4170-0d19-0005-0002-bc88714345d2_ContentBits">
    <vt:lpwstr>0</vt:lpwstr>
  </property>
  <property fmtid="{D5CDD505-2E9C-101B-9397-08002B2CF9AE}" pid="10" name="MSIP_Label_defa4170-0d19-0005-0002-bc88714345d2_Tag">
    <vt:lpwstr>10, 3, 0, 1</vt:lpwstr>
  </property>
</Properties>
</file>